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D9" w:rsidRDefault="000772D9" w:rsidP="000772D9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Информационная карта</w:t>
      </w:r>
    </w:p>
    <w:p w:rsidR="000772D9" w:rsidRDefault="000772D9" w:rsidP="000772D9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участника конкурса профессионального мастерства</w:t>
      </w:r>
    </w:p>
    <w:p w:rsidR="000772D9" w:rsidRDefault="000772D9" w:rsidP="000772D9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«Педагог года города Ишима – 2022»</w:t>
      </w:r>
    </w:p>
    <w:p w:rsidR="000772D9" w:rsidRDefault="000772D9" w:rsidP="000772D9">
      <w:pPr>
        <w:jc w:val="right"/>
        <w:rPr>
          <w:sz w:val="16"/>
          <w:szCs w:val="16"/>
        </w:rPr>
      </w:pPr>
    </w:p>
    <w:tbl>
      <w:tblPr>
        <w:tblW w:w="9630" w:type="dxa"/>
        <w:jc w:val="center"/>
        <w:tblLayout w:type="fixed"/>
        <w:tblLook w:val="00A0" w:firstRow="1" w:lastRow="0" w:firstColumn="1" w:lastColumn="0" w:noHBand="0" w:noVBand="0"/>
      </w:tblPr>
      <w:tblGrid>
        <w:gridCol w:w="2149"/>
        <w:gridCol w:w="2342"/>
        <w:gridCol w:w="5139"/>
      </w:tblGrid>
      <w:tr w:rsidR="000772D9" w:rsidTr="00874D0C">
        <w:trPr>
          <w:trHeight w:val="3436"/>
          <w:jc w:val="center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D9" w:rsidRPr="000772D9" w:rsidRDefault="000772D9" w:rsidP="000772D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CA92338" wp14:editId="6FB8ECB7">
                  <wp:simplePos x="0" y="0"/>
                  <wp:positionH relativeFrom="margin">
                    <wp:posOffset>-60325</wp:posOffset>
                  </wp:positionH>
                  <wp:positionV relativeFrom="margin">
                    <wp:posOffset>76835</wp:posOffset>
                  </wp:positionV>
                  <wp:extent cx="1398905" cy="2028825"/>
                  <wp:effectExtent l="0" t="0" r="0" b="9525"/>
                  <wp:wrapSquare wrapText="bothSides"/>
                  <wp:docPr id="1" name="Рисунок 1" descr="d:\Users\User\Desktop\САЙТ 21-22\педагог года  2022 Мордухович НС\Мордухович Наталья Серге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User\Desktop\САЙТ 21-22\педагог года  2022 Мордухович НС\Мордухович Наталья Серге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D9" w:rsidRDefault="000772D9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0772D9" w:rsidRDefault="000772D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Номинация </w:t>
            </w:r>
            <w:r>
              <w:rPr>
                <w:b/>
                <w:bCs/>
                <w:sz w:val="24"/>
                <w:szCs w:val="24"/>
              </w:rPr>
              <w:t>«Воспитатель года города Ишима – 2022»</w:t>
            </w:r>
          </w:p>
          <w:p w:rsidR="000772D9" w:rsidRDefault="000772D9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0772D9" w:rsidRPr="000772D9" w:rsidRDefault="000772D9">
            <w:pPr>
              <w:tabs>
                <w:tab w:val="left" w:pos="426"/>
              </w:tabs>
              <w:jc w:val="center"/>
              <w:rPr>
                <w:sz w:val="24"/>
                <w:szCs w:val="24"/>
                <w:u w:val="single"/>
              </w:rPr>
            </w:pPr>
            <w:r w:rsidRPr="000772D9">
              <w:rPr>
                <w:sz w:val="24"/>
                <w:szCs w:val="24"/>
                <w:u w:val="single"/>
              </w:rPr>
              <w:t xml:space="preserve">Мордухович </w:t>
            </w:r>
          </w:p>
          <w:p w:rsidR="000772D9" w:rsidRPr="000772D9" w:rsidRDefault="000772D9">
            <w:pPr>
              <w:tabs>
                <w:tab w:val="left" w:pos="426"/>
              </w:tabs>
              <w:spacing w:line="360" w:lineRule="auto"/>
              <w:jc w:val="center"/>
              <w:rPr>
                <w:sz w:val="6"/>
                <w:szCs w:val="18"/>
              </w:rPr>
            </w:pPr>
          </w:p>
          <w:p w:rsidR="000772D9" w:rsidRDefault="000772D9">
            <w:pPr>
              <w:tabs>
                <w:tab w:val="left" w:pos="426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(фамилия)</w:t>
            </w:r>
          </w:p>
          <w:p w:rsidR="000772D9" w:rsidRDefault="000772D9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0772D9">
              <w:rPr>
                <w:sz w:val="24"/>
                <w:szCs w:val="24"/>
                <w:u w:val="single"/>
              </w:rPr>
              <w:t>Наталья Сергеевна</w:t>
            </w:r>
            <w:r>
              <w:rPr>
                <w:sz w:val="24"/>
                <w:szCs w:val="24"/>
              </w:rPr>
              <w:t xml:space="preserve"> </w:t>
            </w:r>
          </w:p>
          <w:p w:rsidR="000772D9" w:rsidRDefault="000772D9">
            <w:pPr>
              <w:tabs>
                <w:tab w:val="left" w:pos="426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(имя, отчество)</w:t>
            </w:r>
          </w:p>
        </w:tc>
      </w:tr>
      <w:tr w:rsidR="000772D9" w:rsidTr="000772D9">
        <w:trPr>
          <w:trHeight w:val="143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2D9" w:rsidRDefault="000772D9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772D9" w:rsidTr="00A5513A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2D9" w:rsidRDefault="000772D9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(город)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D9" w:rsidRPr="000772D9" w:rsidRDefault="000772D9" w:rsidP="000772D9">
            <w:pPr>
              <w:pStyle w:val="a5"/>
              <w:tabs>
                <w:tab w:val="left" w:pos="426"/>
              </w:tabs>
              <w:ind w:firstLine="0"/>
              <w:rPr>
                <w:rFonts w:ascii="Arial" w:hAnsi="Arial" w:cs="Arial"/>
                <w:sz w:val="24"/>
                <w:szCs w:val="27"/>
              </w:rPr>
            </w:pPr>
            <w:r w:rsidRPr="000772D9">
              <w:rPr>
                <w:rFonts w:ascii="Arial" w:hAnsi="Arial" w:cs="Arial"/>
                <w:sz w:val="24"/>
                <w:szCs w:val="27"/>
              </w:rPr>
              <w:t>Тюменская область город Ишим</w:t>
            </w:r>
          </w:p>
        </w:tc>
      </w:tr>
      <w:tr w:rsidR="000772D9" w:rsidTr="000772D9">
        <w:trPr>
          <w:cantSplit/>
          <w:trHeight w:val="278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2D9" w:rsidRDefault="000772D9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D9" w:rsidRPr="000772D9" w:rsidRDefault="000772D9" w:rsidP="000772D9">
            <w:p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772D9">
              <w:rPr>
                <w:sz w:val="24"/>
                <w:szCs w:val="27"/>
              </w:rPr>
              <w:t>12.10.1981</w:t>
            </w:r>
          </w:p>
        </w:tc>
      </w:tr>
      <w:tr w:rsidR="000772D9" w:rsidTr="000772D9">
        <w:trPr>
          <w:cantSplit/>
          <w:trHeight w:val="278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2D9" w:rsidRDefault="000772D9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D9" w:rsidRPr="000772D9" w:rsidRDefault="000772D9" w:rsidP="000772D9">
            <w:p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0772D9">
              <w:rPr>
                <w:sz w:val="24"/>
                <w:szCs w:val="27"/>
              </w:rPr>
              <w:t xml:space="preserve">С. </w:t>
            </w:r>
            <w:proofErr w:type="spellStart"/>
            <w:r w:rsidRPr="000772D9">
              <w:rPr>
                <w:sz w:val="24"/>
                <w:szCs w:val="27"/>
              </w:rPr>
              <w:t>Стрехнино</w:t>
            </w:r>
            <w:proofErr w:type="spellEnd"/>
            <w:r w:rsidRPr="000772D9">
              <w:rPr>
                <w:sz w:val="24"/>
                <w:szCs w:val="27"/>
              </w:rPr>
              <w:t xml:space="preserve"> </w:t>
            </w:r>
            <w:proofErr w:type="spellStart"/>
            <w:r w:rsidRPr="000772D9">
              <w:rPr>
                <w:sz w:val="24"/>
                <w:szCs w:val="27"/>
              </w:rPr>
              <w:t>Ишимского</w:t>
            </w:r>
            <w:proofErr w:type="spellEnd"/>
            <w:r w:rsidRPr="000772D9">
              <w:rPr>
                <w:sz w:val="24"/>
                <w:szCs w:val="27"/>
              </w:rPr>
              <w:t xml:space="preserve"> района</w:t>
            </w:r>
          </w:p>
        </w:tc>
      </w:tr>
      <w:tr w:rsidR="000772D9" w:rsidTr="000772D9">
        <w:trPr>
          <w:cantSplit/>
          <w:trHeight w:val="278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2D9" w:rsidRDefault="000772D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ресурсов в Интернет (сайт, блог и т. д.), где можно познакомиться с публикуемыми участником материалами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D9" w:rsidRPr="000772D9" w:rsidRDefault="00BD1526" w:rsidP="000772D9">
            <w:pPr>
              <w:tabs>
                <w:tab w:val="left" w:pos="426"/>
              </w:tabs>
              <w:spacing w:line="360" w:lineRule="auto"/>
              <w:jc w:val="both"/>
              <w:rPr>
                <w:color w:val="212529"/>
                <w:sz w:val="24"/>
                <w:szCs w:val="27"/>
              </w:rPr>
            </w:pPr>
            <w:hyperlink r:id="rId7" w:history="1">
              <w:r w:rsidR="000772D9" w:rsidRPr="000772D9">
                <w:rPr>
                  <w:rStyle w:val="a6"/>
                  <w:sz w:val="24"/>
                  <w:szCs w:val="27"/>
                </w:rPr>
                <w:t>https://nsportal.ru/natalya-sergeevna-kazantseva</w:t>
              </w:r>
            </w:hyperlink>
          </w:p>
          <w:p w:rsidR="000772D9" w:rsidRPr="000772D9" w:rsidRDefault="008523B3" w:rsidP="000772D9">
            <w:p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523B3">
              <w:rPr>
                <w:sz w:val="24"/>
                <w:szCs w:val="27"/>
                <w:lang w:val="en-US"/>
              </w:rPr>
              <w:t>ds19ishim.ru</w:t>
            </w:r>
            <w:bookmarkStart w:id="0" w:name="_GoBack"/>
            <w:bookmarkEnd w:id="0"/>
          </w:p>
        </w:tc>
      </w:tr>
      <w:tr w:rsidR="000772D9" w:rsidTr="000772D9">
        <w:trPr>
          <w:trHeight w:val="143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2D9" w:rsidRDefault="000772D9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Работа</w:t>
            </w:r>
          </w:p>
        </w:tc>
      </w:tr>
      <w:tr w:rsidR="000772D9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2D9" w:rsidRDefault="000772D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  <w:p w:rsidR="000772D9" w:rsidRDefault="000772D9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>(полное наименование образовательной организации в соответствии с Уставом);</w:t>
            </w:r>
          </w:p>
          <w:p w:rsidR="000772D9" w:rsidRDefault="000772D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ОО;</w:t>
            </w:r>
          </w:p>
          <w:p w:rsidR="000772D9" w:rsidRDefault="000772D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D9" w:rsidRPr="007A1A73" w:rsidRDefault="000772D9" w:rsidP="000772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A1A73">
              <w:rPr>
                <w:sz w:val="24"/>
                <w:szCs w:val="24"/>
              </w:rPr>
              <w:t>Муниципальное автономное  дошкольное образовательное учреждение «Центр развития ребенка детский сад № 19» города Ишима</w:t>
            </w:r>
            <w:r w:rsidRPr="007A1A73">
              <w:rPr>
                <w:b/>
                <w:sz w:val="24"/>
                <w:szCs w:val="24"/>
              </w:rPr>
              <w:t xml:space="preserve">, </w:t>
            </w:r>
            <w:r w:rsidRPr="007A1A73">
              <w:rPr>
                <w:sz w:val="24"/>
                <w:szCs w:val="24"/>
              </w:rPr>
              <w:t>ул. Карла Маркса, 54 г. Ишим, Тюменская область, 627753</w:t>
            </w:r>
          </w:p>
        </w:tc>
      </w:tr>
      <w:tr w:rsidR="000772D9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2D9" w:rsidRDefault="000772D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  <w:p w:rsidR="000772D9" w:rsidRDefault="000772D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Cs w:val="24"/>
              </w:rPr>
              <w:t>(наименование в соответствии с записью в трудовой книжке)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D9" w:rsidRPr="007A1A73" w:rsidRDefault="000772D9" w:rsidP="00EF27E8">
            <w:pPr>
              <w:pStyle w:val="a5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7A1A73">
              <w:rPr>
                <w:rFonts w:ascii="Arial" w:hAnsi="Arial" w:cs="Arial"/>
                <w:sz w:val="24"/>
              </w:rPr>
              <w:t>воспитатель</w:t>
            </w:r>
          </w:p>
        </w:tc>
      </w:tr>
      <w:tr w:rsidR="000772D9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2D9" w:rsidRDefault="000772D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трудовой стаж</w:t>
            </w:r>
          </w:p>
          <w:p w:rsidR="000772D9" w:rsidRDefault="000772D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Cs w:val="24"/>
              </w:rPr>
              <w:t>(полных лет на момент заполнения анкеты)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D9" w:rsidRPr="007A1A73" w:rsidRDefault="007A1A73" w:rsidP="00EF27E8">
            <w:pPr>
              <w:pStyle w:val="a5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7A1A73">
              <w:rPr>
                <w:rFonts w:ascii="Arial" w:hAnsi="Arial" w:cs="Arial"/>
                <w:sz w:val="24"/>
              </w:rPr>
              <w:t>19</w:t>
            </w:r>
          </w:p>
        </w:tc>
      </w:tr>
      <w:tr w:rsidR="000772D9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2D9" w:rsidRDefault="000772D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педагогический стаж</w:t>
            </w:r>
          </w:p>
          <w:p w:rsidR="000772D9" w:rsidRDefault="000772D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Cs w:val="24"/>
              </w:rPr>
              <w:t>(полных лет на момент заполнения анкеты)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D9" w:rsidRPr="007A1A73" w:rsidRDefault="007A1A73" w:rsidP="00EF27E8">
            <w:pPr>
              <w:pStyle w:val="a5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7A1A73">
              <w:rPr>
                <w:rFonts w:ascii="Arial" w:hAnsi="Arial" w:cs="Arial"/>
                <w:sz w:val="24"/>
              </w:rPr>
              <w:t>19</w:t>
            </w:r>
          </w:p>
        </w:tc>
      </w:tr>
      <w:tr w:rsidR="000772D9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2D9" w:rsidRDefault="000772D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каких возрастных группах работаете в настоящее время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D9" w:rsidRPr="007A1A73" w:rsidRDefault="007A1A73" w:rsidP="00EF27E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7A1A73">
              <w:rPr>
                <w:rFonts w:ascii="Arial" w:hAnsi="Arial" w:cs="Arial"/>
                <w:sz w:val="24"/>
              </w:rPr>
              <w:t>старшая</w:t>
            </w:r>
          </w:p>
        </w:tc>
      </w:tr>
      <w:tr w:rsidR="000772D9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2D9" w:rsidRDefault="000772D9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категория, дата её установления</w:t>
            </w:r>
          </w:p>
          <w:p w:rsidR="000772D9" w:rsidRDefault="000772D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Cs w:val="24"/>
              </w:rPr>
              <w:t>(в соответствии с записью в трудовой книжке)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D9" w:rsidRPr="007A1A73" w:rsidRDefault="007A1A73" w:rsidP="00EF27E8">
            <w:pPr>
              <w:pStyle w:val="a5"/>
              <w:tabs>
                <w:tab w:val="left" w:pos="426"/>
              </w:tabs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7A1A73">
              <w:rPr>
                <w:rFonts w:ascii="Arial" w:hAnsi="Arial" w:cs="Arial"/>
                <w:sz w:val="24"/>
              </w:rPr>
              <w:t>высшая, 22.02.2017</w:t>
            </w:r>
          </w:p>
        </w:tc>
      </w:tr>
      <w:tr w:rsidR="000772D9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2D9" w:rsidRDefault="000772D9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Почетные звания, отраслевые и правительственные награды </w:t>
            </w:r>
            <w:r>
              <w:rPr>
                <w:szCs w:val="24"/>
              </w:rPr>
              <w:t>(наименования и даты получения в соответствии с записями в трудовой книжке)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D9" w:rsidRPr="007A1A73" w:rsidRDefault="007A1A73">
            <w:p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7A1A73">
              <w:rPr>
                <w:sz w:val="24"/>
                <w:szCs w:val="24"/>
              </w:rPr>
              <w:t>не имею</w:t>
            </w:r>
          </w:p>
        </w:tc>
      </w:tr>
      <w:tr w:rsidR="007A1A73" w:rsidTr="00D11128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73" w:rsidRDefault="007A1A73">
            <w:pPr>
              <w:tabs>
                <w:tab w:val="left" w:pos="-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Послужной список</w:t>
            </w:r>
          </w:p>
          <w:p w:rsidR="007A1A73" w:rsidRDefault="007A1A73">
            <w:pPr>
              <w:tabs>
                <w:tab w:val="left" w:pos="-7"/>
              </w:tabs>
              <w:ind w:right="-58"/>
              <w:rPr>
                <w:szCs w:val="24"/>
              </w:rPr>
            </w:pPr>
            <w:proofErr w:type="gramStart"/>
            <w:r>
              <w:rPr>
                <w:szCs w:val="24"/>
              </w:rPr>
              <w:t>(места и период работы за последние 5 лет)</w:t>
            </w:r>
            <w:proofErr w:type="gramEnd"/>
          </w:p>
          <w:p w:rsidR="007A1A73" w:rsidRDefault="007A1A73">
            <w:pPr>
              <w:tabs>
                <w:tab w:val="left" w:pos="-7"/>
              </w:tabs>
              <w:ind w:right="-58"/>
              <w:rPr>
                <w:sz w:val="24"/>
                <w:szCs w:val="24"/>
              </w:rPr>
            </w:pPr>
          </w:p>
          <w:p w:rsidR="007A1A73" w:rsidRDefault="007A1A73">
            <w:pPr>
              <w:tabs>
                <w:tab w:val="left" w:pos="-7"/>
              </w:tabs>
              <w:ind w:right="-58"/>
              <w:rPr>
                <w:sz w:val="24"/>
                <w:szCs w:val="24"/>
              </w:rPr>
            </w:pPr>
          </w:p>
          <w:p w:rsidR="007A1A73" w:rsidRDefault="007A1A73">
            <w:pPr>
              <w:tabs>
                <w:tab w:val="left" w:pos="-7"/>
              </w:tabs>
              <w:ind w:right="-58"/>
              <w:rPr>
                <w:sz w:val="24"/>
                <w:szCs w:val="24"/>
              </w:rPr>
            </w:pPr>
          </w:p>
          <w:p w:rsidR="007A1A73" w:rsidRDefault="007A1A73">
            <w:pPr>
              <w:tabs>
                <w:tab w:val="left" w:pos="-7"/>
              </w:tabs>
              <w:ind w:right="-58"/>
              <w:rPr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73" w:rsidRPr="007A1A73" w:rsidRDefault="007A1A73" w:rsidP="00EF27E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A1A73">
              <w:rPr>
                <w:sz w:val="24"/>
                <w:szCs w:val="24"/>
              </w:rPr>
              <w:t>Муниципальное автономное  дошкольное образовательное учреждение «Центр развития ребенка детский сад № 19» города Ишима</w:t>
            </w:r>
            <w:r w:rsidRPr="007A1A73">
              <w:rPr>
                <w:b/>
                <w:sz w:val="24"/>
                <w:szCs w:val="24"/>
              </w:rPr>
              <w:t xml:space="preserve">, </w:t>
            </w:r>
            <w:r w:rsidRPr="007A1A73">
              <w:rPr>
                <w:sz w:val="24"/>
                <w:szCs w:val="24"/>
              </w:rPr>
              <w:t>ул. Карла Маркса, 54 г. Ишим, Тюменская область, 627753</w:t>
            </w:r>
          </w:p>
        </w:tc>
      </w:tr>
      <w:tr w:rsidR="007A1A73" w:rsidTr="000772D9">
        <w:trPr>
          <w:cantSplit/>
          <w:trHeight w:val="143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A73" w:rsidRDefault="007A1A7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Участие в конкурсах, награды</w:t>
            </w:r>
          </w:p>
        </w:tc>
      </w:tr>
      <w:tr w:rsidR="007A1A73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A73" w:rsidRDefault="007A1A73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 в творческих и профессиональных конкурсах:</w:t>
            </w:r>
          </w:p>
          <w:p w:rsidR="007A1A73" w:rsidRDefault="007A1A73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муниципального уровня;</w:t>
            </w:r>
          </w:p>
          <w:p w:rsidR="007A1A73" w:rsidRDefault="007A1A73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регионального уровня;</w:t>
            </w:r>
          </w:p>
          <w:p w:rsidR="007A1A73" w:rsidRDefault="007A1A73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российского уровня;</w:t>
            </w:r>
          </w:p>
          <w:p w:rsidR="007A1A73" w:rsidRDefault="007A1A73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международного уровня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73" w:rsidRPr="007A1A73" w:rsidRDefault="007A1A73" w:rsidP="007A1A73">
            <w:pPr>
              <w:jc w:val="both"/>
              <w:rPr>
                <w:sz w:val="24"/>
                <w:szCs w:val="27"/>
              </w:rPr>
            </w:pPr>
            <w:r w:rsidRPr="007A1A73">
              <w:rPr>
                <w:sz w:val="24"/>
                <w:szCs w:val="27"/>
              </w:rPr>
              <w:t>- Городской конкурс рисунков «Краски детства», 1 место;</w:t>
            </w:r>
          </w:p>
          <w:p w:rsidR="007A1A73" w:rsidRPr="007A1A73" w:rsidRDefault="007A1A73" w:rsidP="007A1A73">
            <w:pPr>
              <w:jc w:val="both"/>
              <w:rPr>
                <w:sz w:val="24"/>
                <w:szCs w:val="27"/>
              </w:rPr>
            </w:pPr>
            <w:r w:rsidRPr="007A1A73">
              <w:rPr>
                <w:sz w:val="24"/>
                <w:szCs w:val="27"/>
              </w:rPr>
              <w:t>- городской конкурс «Лучший уголок уединения», 3 место;</w:t>
            </w:r>
          </w:p>
          <w:p w:rsidR="007A1A73" w:rsidRPr="007A1A73" w:rsidRDefault="007A1A73" w:rsidP="007A1A73">
            <w:pPr>
              <w:jc w:val="both"/>
              <w:rPr>
                <w:sz w:val="24"/>
                <w:szCs w:val="27"/>
              </w:rPr>
            </w:pPr>
            <w:r w:rsidRPr="007A1A73">
              <w:rPr>
                <w:sz w:val="24"/>
                <w:szCs w:val="27"/>
              </w:rPr>
              <w:t>- городской конкурс «Моя авторская речевая игра», 3 место;</w:t>
            </w:r>
          </w:p>
          <w:p w:rsidR="007A1A73" w:rsidRPr="007A1A73" w:rsidRDefault="007A1A73" w:rsidP="007A1A73">
            <w:pPr>
              <w:jc w:val="both"/>
              <w:rPr>
                <w:sz w:val="24"/>
                <w:szCs w:val="27"/>
              </w:rPr>
            </w:pPr>
            <w:r w:rsidRPr="007A1A73">
              <w:rPr>
                <w:sz w:val="24"/>
                <w:szCs w:val="27"/>
              </w:rPr>
              <w:t xml:space="preserve">- городской конкурс «Семьи счастливые моменты», грамота участника; </w:t>
            </w:r>
          </w:p>
          <w:p w:rsidR="007A1A73" w:rsidRPr="007A1A73" w:rsidRDefault="007A1A73" w:rsidP="007A1A73">
            <w:pPr>
              <w:jc w:val="both"/>
              <w:rPr>
                <w:sz w:val="24"/>
                <w:szCs w:val="27"/>
              </w:rPr>
            </w:pPr>
            <w:r w:rsidRPr="007A1A73">
              <w:rPr>
                <w:sz w:val="24"/>
                <w:szCs w:val="27"/>
              </w:rPr>
              <w:t xml:space="preserve">- </w:t>
            </w:r>
            <w:r w:rsidRPr="007A1A73">
              <w:rPr>
                <w:sz w:val="24"/>
                <w:szCs w:val="27"/>
                <w:lang w:val="en-US"/>
              </w:rPr>
              <w:t>VI</w:t>
            </w:r>
            <w:r w:rsidRPr="007A1A73">
              <w:rPr>
                <w:sz w:val="24"/>
                <w:szCs w:val="27"/>
              </w:rPr>
              <w:t xml:space="preserve"> региональный фестиваль-конкурс детского творчества «У колыбели таланта», номинация «Декоративно-прикладное искусство», приз «Народная культура и традиции», 2019 год;</w:t>
            </w:r>
          </w:p>
          <w:p w:rsidR="007A1A73" w:rsidRPr="007A1A73" w:rsidRDefault="007A1A73" w:rsidP="007A1A73">
            <w:pPr>
              <w:jc w:val="both"/>
              <w:rPr>
                <w:sz w:val="24"/>
                <w:szCs w:val="27"/>
              </w:rPr>
            </w:pPr>
            <w:r w:rsidRPr="007A1A73">
              <w:rPr>
                <w:sz w:val="24"/>
                <w:szCs w:val="27"/>
              </w:rPr>
              <w:t xml:space="preserve">- </w:t>
            </w:r>
            <w:r w:rsidRPr="007A1A73">
              <w:rPr>
                <w:sz w:val="24"/>
                <w:szCs w:val="27"/>
                <w:lang w:val="en-US"/>
              </w:rPr>
              <w:t>I</w:t>
            </w:r>
            <w:r w:rsidRPr="007A1A73">
              <w:rPr>
                <w:sz w:val="24"/>
                <w:szCs w:val="27"/>
              </w:rPr>
              <w:t xml:space="preserve"> Областной фестиваль-марафон «Я – успешен!», защита семейных творческих проектов «Детский сад моей мечты», участие, 2019 год;</w:t>
            </w:r>
          </w:p>
          <w:p w:rsidR="007A1A73" w:rsidRPr="007A1A73" w:rsidRDefault="007A1A73" w:rsidP="007A1A73">
            <w:pPr>
              <w:jc w:val="both"/>
              <w:rPr>
                <w:sz w:val="24"/>
                <w:szCs w:val="27"/>
              </w:rPr>
            </w:pPr>
            <w:r w:rsidRPr="007A1A73">
              <w:rPr>
                <w:sz w:val="24"/>
                <w:szCs w:val="27"/>
              </w:rPr>
              <w:t>-  региональная патриотическая акция «Россия – Родина моя!», участие, 2021 год;</w:t>
            </w:r>
          </w:p>
          <w:p w:rsidR="007A1A73" w:rsidRPr="007A1A73" w:rsidRDefault="007A1A73" w:rsidP="007A1A73">
            <w:pPr>
              <w:jc w:val="both"/>
              <w:rPr>
                <w:sz w:val="24"/>
                <w:szCs w:val="27"/>
              </w:rPr>
            </w:pPr>
            <w:r w:rsidRPr="007A1A73">
              <w:rPr>
                <w:sz w:val="24"/>
                <w:szCs w:val="27"/>
              </w:rPr>
              <w:t xml:space="preserve"> - областной Креатив-фестиваль «Надежда», участие, 2021 год;</w:t>
            </w:r>
          </w:p>
          <w:p w:rsidR="007A1A73" w:rsidRPr="007A1A73" w:rsidRDefault="007A1A73" w:rsidP="007A1A73">
            <w:pPr>
              <w:jc w:val="both"/>
              <w:rPr>
                <w:sz w:val="24"/>
                <w:szCs w:val="27"/>
              </w:rPr>
            </w:pPr>
            <w:r w:rsidRPr="007A1A73">
              <w:rPr>
                <w:sz w:val="24"/>
                <w:szCs w:val="27"/>
              </w:rPr>
              <w:t>- региональная акция толерантности «Все мы разные, все мы равные!», 2021 год</w:t>
            </w:r>
          </w:p>
          <w:p w:rsidR="007A1A73" w:rsidRPr="007A1A73" w:rsidRDefault="007A1A73" w:rsidP="007A1A73">
            <w:pPr>
              <w:jc w:val="both"/>
              <w:rPr>
                <w:sz w:val="24"/>
                <w:szCs w:val="27"/>
              </w:rPr>
            </w:pPr>
            <w:r w:rsidRPr="007A1A73">
              <w:rPr>
                <w:sz w:val="24"/>
                <w:szCs w:val="27"/>
              </w:rPr>
              <w:t xml:space="preserve">- Всероссийский конкурс «Педагогика </w:t>
            </w:r>
            <w:r w:rsidRPr="007A1A73">
              <w:rPr>
                <w:sz w:val="24"/>
                <w:szCs w:val="27"/>
                <w:lang w:val="en-US"/>
              </w:rPr>
              <w:t>XXI</w:t>
            </w:r>
            <w:r w:rsidRPr="007A1A73">
              <w:rPr>
                <w:sz w:val="24"/>
                <w:szCs w:val="27"/>
              </w:rPr>
              <w:t xml:space="preserve"> век», номинация: Исследовательские работы и проекты, название работы: «Почему растет лук», </w:t>
            </w:r>
            <w:r w:rsidRPr="007A1A73">
              <w:rPr>
                <w:sz w:val="24"/>
                <w:szCs w:val="27"/>
                <w:lang w:val="en-US"/>
              </w:rPr>
              <w:t>I</w:t>
            </w:r>
            <w:r w:rsidRPr="007A1A73">
              <w:rPr>
                <w:sz w:val="24"/>
                <w:szCs w:val="27"/>
              </w:rPr>
              <w:t xml:space="preserve"> место.</w:t>
            </w:r>
          </w:p>
          <w:p w:rsidR="007A1A73" w:rsidRPr="007A1A73" w:rsidRDefault="007A1A73" w:rsidP="007A1A73">
            <w:pPr>
              <w:jc w:val="both"/>
              <w:rPr>
                <w:sz w:val="24"/>
                <w:szCs w:val="27"/>
              </w:rPr>
            </w:pPr>
            <w:r w:rsidRPr="007A1A73">
              <w:rPr>
                <w:sz w:val="24"/>
                <w:szCs w:val="27"/>
              </w:rPr>
              <w:t>- Региональный проект «</w:t>
            </w:r>
            <w:proofErr w:type="spellStart"/>
            <w:r w:rsidRPr="007A1A73">
              <w:rPr>
                <w:sz w:val="24"/>
                <w:szCs w:val="27"/>
              </w:rPr>
              <w:t>Фотоистория</w:t>
            </w:r>
            <w:proofErr w:type="spellEnd"/>
            <w:r w:rsidRPr="007A1A73">
              <w:rPr>
                <w:sz w:val="24"/>
                <w:szCs w:val="27"/>
              </w:rPr>
              <w:t xml:space="preserve"> Тюменской области», участие, 2020 год;</w:t>
            </w:r>
          </w:p>
          <w:p w:rsidR="007A1A73" w:rsidRPr="00BD49FD" w:rsidRDefault="007A1A73" w:rsidP="007A1A7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A1A73">
              <w:rPr>
                <w:sz w:val="24"/>
                <w:szCs w:val="27"/>
              </w:rPr>
              <w:t xml:space="preserve">- Межнациональный конкурс народной культуры «Наследники традиций», номинация «Декоративно-прикладное творчество», </w:t>
            </w:r>
            <w:proofErr w:type="spellStart"/>
            <w:r w:rsidRPr="007A1A73">
              <w:rPr>
                <w:sz w:val="24"/>
                <w:szCs w:val="27"/>
              </w:rPr>
              <w:t>спецприз</w:t>
            </w:r>
            <w:proofErr w:type="spellEnd"/>
            <w:r w:rsidRPr="007A1A73">
              <w:rPr>
                <w:sz w:val="24"/>
                <w:szCs w:val="27"/>
              </w:rPr>
              <w:t>.</w:t>
            </w:r>
          </w:p>
        </w:tc>
      </w:tr>
      <w:tr w:rsidR="007A1A73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A73" w:rsidRDefault="007A1A73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 w:val="24"/>
                <w:szCs w:val="24"/>
              </w:rPr>
              <w:t>Победа в конкурсе на получение денежного поощрения лучшими учителями</w:t>
            </w:r>
          </w:p>
          <w:p w:rsidR="007A1A73" w:rsidRDefault="007A1A73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Cs w:val="24"/>
              </w:rPr>
              <w:t>(для номинации «Учитель года - 2022»)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73" w:rsidRDefault="007A1A7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1A73" w:rsidTr="000772D9">
        <w:trPr>
          <w:trHeight w:val="143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A73" w:rsidRDefault="007A1A7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Образование</w:t>
            </w:r>
          </w:p>
        </w:tc>
      </w:tr>
      <w:tr w:rsidR="007A1A73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A73" w:rsidRDefault="007A1A73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73" w:rsidRPr="007A1A73" w:rsidRDefault="007A1A73" w:rsidP="007A1A7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7"/>
              </w:rPr>
            </w:pPr>
            <w:proofErr w:type="spellStart"/>
            <w:r w:rsidRPr="007A1A73">
              <w:rPr>
                <w:rFonts w:ascii="Arial" w:hAnsi="Arial" w:cs="Arial"/>
                <w:sz w:val="24"/>
                <w:szCs w:val="27"/>
              </w:rPr>
              <w:t>Ишимский</w:t>
            </w:r>
            <w:proofErr w:type="spellEnd"/>
            <w:r w:rsidRPr="007A1A73">
              <w:rPr>
                <w:rFonts w:ascii="Arial" w:hAnsi="Arial" w:cs="Arial"/>
                <w:sz w:val="24"/>
                <w:szCs w:val="27"/>
              </w:rPr>
              <w:t xml:space="preserve"> государственный педагогический институт им. П.П. Ершова, 2006 года </w:t>
            </w:r>
          </w:p>
        </w:tc>
      </w:tr>
      <w:tr w:rsidR="007A1A73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A73" w:rsidRDefault="007A1A73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Специальность, квалификация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диплому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73" w:rsidRPr="007A1A73" w:rsidRDefault="007A1A73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7A1A73">
              <w:rPr>
                <w:sz w:val="24"/>
                <w:szCs w:val="27"/>
              </w:rPr>
              <w:t xml:space="preserve">Преподаватель дошкольной педагогики </w:t>
            </w:r>
            <w:r>
              <w:rPr>
                <w:sz w:val="24"/>
                <w:szCs w:val="27"/>
              </w:rPr>
              <w:t>и психологии</w:t>
            </w:r>
          </w:p>
        </w:tc>
      </w:tr>
      <w:tr w:rsidR="007A1A73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A73" w:rsidRDefault="007A1A73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Дополнительное профессиональное образование за последние три года </w:t>
            </w:r>
            <w:r>
              <w:rPr>
                <w:szCs w:val="24"/>
              </w:rPr>
              <w:t>наименования дополнительных профессиональных программ, стажировок</w:t>
            </w:r>
          </w:p>
          <w:p w:rsidR="007A1A73" w:rsidRDefault="007A1A73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Cs w:val="24"/>
              </w:rPr>
              <w:t>места и сроки их</w:t>
            </w:r>
            <w:r>
              <w:rPr>
                <w:szCs w:val="24"/>
                <w:lang w:val="en-US"/>
              </w:rPr>
              <w:t> </w:t>
            </w:r>
            <w:r>
              <w:rPr>
                <w:szCs w:val="24"/>
              </w:rPr>
              <w:t>получения)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73" w:rsidRPr="007A1A73" w:rsidRDefault="007A1A73" w:rsidP="00EF27E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7"/>
              </w:rPr>
            </w:pPr>
            <w:r w:rsidRPr="007A1A73">
              <w:rPr>
                <w:rFonts w:ascii="Arial" w:hAnsi="Arial" w:cs="Arial"/>
                <w:sz w:val="24"/>
                <w:szCs w:val="27"/>
              </w:rPr>
              <w:t xml:space="preserve">2019 год, ФГАОУ </w:t>
            </w:r>
            <w:proofErr w:type="gramStart"/>
            <w:r w:rsidRPr="007A1A73">
              <w:rPr>
                <w:rFonts w:ascii="Arial" w:hAnsi="Arial" w:cs="Arial"/>
                <w:sz w:val="24"/>
                <w:szCs w:val="27"/>
              </w:rPr>
              <w:t>ВО</w:t>
            </w:r>
            <w:proofErr w:type="gramEnd"/>
            <w:r w:rsidRPr="007A1A73">
              <w:rPr>
                <w:rFonts w:ascii="Arial" w:hAnsi="Arial" w:cs="Arial"/>
                <w:sz w:val="24"/>
                <w:szCs w:val="27"/>
              </w:rPr>
              <w:t xml:space="preserve"> «Тюменский государственный университет» «Улучшение командной эффективности», в объеме 72 часа.</w:t>
            </w:r>
          </w:p>
          <w:p w:rsidR="007A1A73" w:rsidRPr="007A1A73" w:rsidRDefault="007A1A73" w:rsidP="00EF27E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7"/>
              </w:rPr>
            </w:pPr>
            <w:r w:rsidRPr="007A1A73">
              <w:rPr>
                <w:rFonts w:ascii="Arial" w:hAnsi="Arial" w:cs="Arial"/>
                <w:sz w:val="24"/>
                <w:szCs w:val="27"/>
              </w:rPr>
              <w:t xml:space="preserve">2020 год, ГАОУ ТО ДПО «ТОГИРРО» «Организационно – педагогические основы образовательного процесса в условиях реализации ФГОС дошкольного образования», в объеме 56 часов. </w:t>
            </w:r>
          </w:p>
          <w:p w:rsidR="007A1A73" w:rsidRPr="007A1A73" w:rsidRDefault="007A1A73" w:rsidP="00EF27E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7"/>
              </w:rPr>
            </w:pPr>
            <w:r w:rsidRPr="007A1A73">
              <w:rPr>
                <w:rFonts w:ascii="Arial" w:hAnsi="Arial" w:cs="Arial"/>
                <w:sz w:val="24"/>
                <w:szCs w:val="27"/>
              </w:rPr>
              <w:t xml:space="preserve">2020 год, Всероссийская общественная организация «Воспитатели России», ФГБНУ «Институт изучения детства, семьи и воспитания РАО», курс </w:t>
            </w:r>
            <w:proofErr w:type="spellStart"/>
            <w:r w:rsidRPr="007A1A73">
              <w:rPr>
                <w:rFonts w:ascii="Arial" w:hAnsi="Arial" w:cs="Arial"/>
                <w:sz w:val="24"/>
                <w:szCs w:val="27"/>
              </w:rPr>
              <w:t>вебинаров</w:t>
            </w:r>
            <w:proofErr w:type="spellEnd"/>
            <w:r w:rsidRPr="007A1A73">
              <w:rPr>
                <w:rFonts w:ascii="Arial" w:hAnsi="Arial" w:cs="Arial"/>
                <w:sz w:val="24"/>
                <w:szCs w:val="27"/>
              </w:rPr>
              <w:t xml:space="preserve"> в объеме 30 учебных часов. </w:t>
            </w:r>
          </w:p>
        </w:tc>
      </w:tr>
      <w:tr w:rsidR="007A1A73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A73" w:rsidRDefault="007A1A7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иностранных языков</w:t>
            </w:r>
          </w:p>
          <w:p w:rsidR="007A1A73" w:rsidRDefault="007A1A7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(укажите уровень владения)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73" w:rsidRDefault="007A1A73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1A73" w:rsidTr="000772D9">
        <w:trPr>
          <w:cantSplit/>
          <w:trHeight w:val="154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A73" w:rsidRDefault="007A1A73">
            <w:p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73" w:rsidRDefault="007A1A73">
            <w:pPr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1A73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A73" w:rsidRDefault="007A1A7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диссертационной работы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73" w:rsidRDefault="007A1A73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1A73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A73" w:rsidRDefault="007A1A73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публикации</w:t>
            </w:r>
          </w:p>
          <w:p w:rsidR="007A1A73" w:rsidRDefault="007A1A73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брошюры, книги, статьи)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73" w:rsidRPr="007A1A73" w:rsidRDefault="007A1A73" w:rsidP="00EF27E8">
            <w:pPr>
              <w:jc w:val="both"/>
              <w:rPr>
                <w:sz w:val="24"/>
                <w:szCs w:val="24"/>
              </w:rPr>
            </w:pPr>
            <w:r w:rsidRPr="007A1A73">
              <w:rPr>
                <w:sz w:val="24"/>
                <w:szCs w:val="24"/>
              </w:rPr>
              <w:t>Событийный репортаж «Большая книга стихов и сказок». Авторский материал на страницах электронного периодического издания «Детские сады Тюменской области». 2019г.</w:t>
            </w:r>
          </w:p>
          <w:p w:rsidR="007A1A73" w:rsidRPr="007A1A73" w:rsidRDefault="007A1A73" w:rsidP="00EF27E8">
            <w:pPr>
              <w:jc w:val="both"/>
              <w:rPr>
                <w:sz w:val="24"/>
                <w:szCs w:val="24"/>
              </w:rPr>
            </w:pPr>
            <w:r w:rsidRPr="007A1A73">
              <w:rPr>
                <w:sz w:val="24"/>
                <w:szCs w:val="24"/>
              </w:rPr>
              <w:t>Методическая разработка «Елочка из газетных трубочек». Авторский материал на страницах электронного периодического издания «Детские сады Тюменской области». 2021г.</w:t>
            </w:r>
          </w:p>
          <w:p w:rsidR="007A1A73" w:rsidRPr="007A1A73" w:rsidRDefault="007A1A73" w:rsidP="00EF27E8">
            <w:pPr>
              <w:jc w:val="both"/>
              <w:rPr>
                <w:sz w:val="24"/>
                <w:szCs w:val="24"/>
              </w:rPr>
            </w:pPr>
            <w:r w:rsidRPr="007A1A73">
              <w:rPr>
                <w:sz w:val="24"/>
                <w:szCs w:val="24"/>
              </w:rPr>
              <w:t>Систематические публикации методических разработок на страницах персонального сайта:</w:t>
            </w:r>
          </w:p>
          <w:p w:rsidR="007A1A73" w:rsidRPr="007A1A73" w:rsidRDefault="007A1A73" w:rsidP="00EF27E8">
            <w:pPr>
              <w:jc w:val="both"/>
              <w:rPr>
                <w:sz w:val="24"/>
                <w:szCs w:val="24"/>
              </w:rPr>
            </w:pPr>
            <w:r w:rsidRPr="007A1A73">
              <w:rPr>
                <w:sz w:val="24"/>
                <w:szCs w:val="24"/>
              </w:rPr>
              <w:t>«Исследовательский проект «Макулатура сохранит лес»;</w:t>
            </w:r>
          </w:p>
          <w:p w:rsidR="007A1A73" w:rsidRPr="007A1A73" w:rsidRDefault="007A1A73" w:rsidP="00EF27E8">
            <w:pPr>
              <w:jc w:val="both"/>
              <w:rPr>
                <w:sz w:val="24"/>
                <w:szCs w:val="24"/>
              </w:rPr>
            </w:pPr>
            <w:r w:rsidRPr="007A1A73">
              <w:rPr>
                <w:sz w:val="24"/>
                <w:szCs w:val="24"/>
              </w:rPr>
              <w:t>«История автомобиля: от колеса до Ё-</w:t>
            </w:r>
            <w:proofErr w:type="spellStart"/>
            <w:r w:rsidRPr="007A1A73">
              <w:rPr>
                <w:sz w:val="24"/>
                <w:szCs w:val="24"/>
              </w:rPr>
              <w:t>мобиля</w:t>
            </w:r>
            <w:proofErr w:type="spellEnd"/>
            <w:r w:rsidRPr="007A1A73">
              <w:rPr>
                <w:sz w:val="24"/>
                <w:szCs w:val="24"/>
              </w:rPr>
              <w:t>»;</w:t>
            </w:r>
          </w:p>
          <w:p w:rsidR="007A1A73" w:rsidRPr="007A1A73" w:rsidRDefault="007A1A73" w:rsidP="00EF27E8">
            <w:pPr>
              <w:jc w:val="both"/>
              <w:rPr>
                <w:sz w:val="24"/>
                <w:szCs w:val="24"/>
              </w:rPr>
            </w:pPr>
            <w:r w:rsidRPr="007A1A73">
              <w:rPr>
                <w:sz w:val="24"/>
                <w:szCs w:val="24"/>
              </w:rPr>
              <w:t>«Книга своими руками «Мальчик, который мечтал»;</w:t>
            </w:r>
          </w:p>
          <w:p w:rsidR="007A1A73" w:rsidRPr="007A1A73" w:rsidRDefault="00BD1526" w:rsidP="007A1A73">
            <w:pPr>
              <w:widowControl/>
              <w:numPr>
                <w:ilvl w:val="0"/>
                <w:numId w:val="1"/>
              </w:numPr>
              <w:suppressAutoHyphens w:val="0"/>
              <w:spacing w:before="30" w:after="30"/>
              <w:ind w:left="0"/>
              <w:rPr>
                <w:sz w:val="24"/>
                <w:szCs w:val="24"/>
                <w:u w:val="single"/>
              </w:rPr>
            </w:pPr>
            <w:hyperlink r:id="rId8" w:history="1">
              <w:proofErr w:type="gramStart"/>
              <w:r w:rsidR="007A1A73" w:rsidRPr="007A1A73">
                <w:rPr>
                  <w:sz w:val="24"/>
                  <w:szCs w:val="24"/>
                </w:rPr>
                <w:t>Книга</w:t>
              </w:r>
              <w:proofErr w:type="gramEnd"/>
              <w:r w:rsidR="007A1A73" w:rsidRPr="007A1A73">
                <w:rPr>
                  <w:sz w:val="24"/>
                  <w:szCs w:val="24"/>
                </w:rPr>
                <w:t xml:space="preserve"> сделанная своими руками с использованием техники плетения из газетных трубочек.</w:t>
              </w:r>
            </w:hyperlink>
          </w:p>
          <w:p w:rsidR="007A1A73" w:rsidRPr="007A1A73" w:rsidRDefault="007A1A73" w:rsidP="00EF27E8">
            <w:pPr>
              <w:jc w:val="both"/>
              <w:rPr>
                <w:sz w:val="24"/>
                <w:szCs w:val="24"/>
              </w:rPr>
            </w:pPr>
            <w:r w:rsidRPr="007A1A73">
              <w:rPr>
                <w:sz w:val="24"/>
                <w:szCs w:val="24"/>
              </w:rPr>
              <w:t>«Тарелочка из газетного теста».</w:t>
            </w:r>
          </w:p>
          <w:p w:rsidR="007A1A73" w:rsidRPr="007A1A73" w:rsidRDefault="007A1A73" w:rsidP="00EF27E8">
            <w:pPr>
              <w:jc w:val="both"/>
              <w:rPr>
                <w:sz w:val="24"/>
                <w:szCs w:val="24"/>
              </w:rPr>
            </w:pPr>
            <w:r w:rsidRPr="007A1A73">
              <w:rPr>
                <w:sz w:val="24"/>
                <w:szCs w:val="24"/>
              </w:rPr>
              <w:t>Мастер-класс «Рождественская елочка»</w:t>
            </w:r>
          </w:p>
          <w:p w:rsidR="007A1A73" w:rsidRPr="007A1A73" w:rsidRDefault="007A1A73" w:rsidP="00EF27E8">
            <w:pPr>
              <w:jc w:val="both"/>
              <w:rPr>
                <w:sz w:val="24"/>
                <w:szCs w:val="24"/>
              </w:rPr>
            </w:pPr>
            <w:r w:rsidRPr="007A1A73">
              <w:rPr>
                <w:sz w:val="24"/>
                <w:szCs w:val="24"/>
              </w:rPr>
              <w:t>Мастер-класс «Рождественский венок»</w:t>
            </w:r>
          </w:p>
          <w:p w:rsidR="007A1A73" w:rsidRPr="007A1A73" w:rsidRDefault="007A1A73" w:rsidP="00EF27E8">
            <w:pPr>
              <w:jc w:val="both"/>
              <w:rPr>
                <w:sz w:val="24"/>
                <w:szCs w:val="24"/>
              </w:rPr>
            </w:pPr>
            <w:r w:rsidRPr="007A1A73">
              <w:rPr>
                <w:sz w:val="24"/>
                <w:szCs w:val="24"/>
              </w:rPr>
              <w:t>Познавательно-исследовательский проект «Лук от семи недуг!»</w:t>
            </w:r>
          </w:p>
          <w:p w:rsidR="007A1A73" w:rsidRPr="007A1A73" w:rsidRDefault="007A1A73" w:rsidP="00EF27E8">
            <w:pPr>
              <w:jc w:val="both"/>
              <w:rPr>
                <w:color w:val="FF0000"/>
                <w:sz w:val="24"/>
                <w:szCs w:val="24"/>
              </w:rPr>
            </w:pPr>
            <w:r w:rsidRPr="007A1A73">
              <w:rPr>
                <w:sz w:val="24"/>
                <w:szCs w:val="24"/>
              </w:rPr>
              <w:t>Проект по приобщению детей к истокам народной культуры и традициям «Русская народная культура и традиции»</w:t>
            </w:r>
          </w:p>
        </w:tc>
      </w:tr>
      <w:tr w:rsidR="007A1A73" w:rsidTr="000772D9">
        <w:trPr>
          <w:trHeight w:val="143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A73" w:rsidRDefault="007A1A7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Общественная деятельность</w:t>
            </w:r>
          </w:p>
        </w:tc>
      </w:tr>
      <w:tr w:rsidR="007A1A73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A73" w:rsidRDefault="007A1A73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общественных организациях</w:t>
            </w:r>
          </w:p>
          <w:p w:rsidR="007A1A73" w:rsidRDefault="007A1A73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(наименование, дата вступления)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73" w:rsidRPr="0088737D" w:rsidRDefault="007A1A73" w:rsidP="0088737D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7"/>
              </w:rPr>
            </w:pPr>
            <w:r w:rsidRPr="0088737D">
              <w:rPr>
                <w:rFonts w:ascii="Arial" w:hAnsi="Arial" w:cs="Arial"/>
                <w:sz w:val="24"/>
                <w:szCs w:val="27"/>
              </w:rPr>
              <w:t>Председатель первичной профсоюзной организации МАДОУ ЦРР д/с №19, 2019 год</w:t>
            </w:r>
          </w:p>
        </w:tc>
      </w:tr>
      <w:tr w:rsidR="0088737D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7D" w:rsidRDefault="0088737D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 Профсоюзе работников народного образования и науки РФ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D" w:rsidRPr="0088737D" w:rsidRDefault="0088737D" w:rsidP="0088737D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7"/>
              </w:rPr>
            </w:pPr>
            <w:r w:rsidRPr="0088737D">
              <w:rPr>
                <w:rFonts w:ascii="Arial" w:hAnsi="Arial" w:cs="Arial"/>
                <w:sz w:val="24"/>
                <w:szCs w:val="27"/>
              </w:rPr>
              <w:t>Председатель первичной профсоюзной организации МАДОУ ЦРР д/с №19</w:t>
            </w:r>
          </w:p>
        </w:tc>
      </w:tr>
      <w:tr w:rsidR="007A1A73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A73" w:rsidRDefault="007A1A73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73" w:rsidRPr="0088737D" w:rsidRDefault="0088737D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A1A73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A73" w:rsidRDefault="007A1A73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73" w:rsidRDefault="00874D0C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городского методического объединения педагогов групп старшего дошкольного возраста</w:t>
            </w:r>
          </w:p>
        </w:tc>
      </w:tr>
      <w:tr w:rsidR="007A1A73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A73" w:rsidRDefault="007A1A73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D" w:rsidRPr="00DB3610" w:rsidRDefault="0088737D" w:rsidP="00887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3610">
              <w:rPr>
                <w:sz w:val="24"/>
                <w:szCs w:val="24"/>
              </w:rPr>
              <w:t xml:space="preserve">Областная пилотная площадка «Профессиональное совершенствование педагогического мастерства в условиях социального партнерства, </w:t>
            </w:r>
            <w:r>
              <w:rPr>
                <w:sz w:val="24"/>
                <w:szCs w:val="24"/>
              </w:rPr>
              <w:t>участник</w:t>
            </w:r>
          </w:p>
          <w:p w:rsidR="007A1A73" w:rsidRDefault="0088737D" w:rsidP="0088737D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74D0C">
              <w:rPr>
                <w:sz w:val="24"/>
                <w:szCs w:val="24"/>
              </w:rPr>
              <w:t>у</w:t>
            </w:r>
            <w:r w:rsidRPr="00721A72">
              <w:rPr>
                <w:sz w:val="24"/>
                <w:szCs w:val="24"/>
              </w:rPr>
              <w:t>частие</w:t>
            </w:r>
            <w:r>
              <w:rPr>
                <w:sz w:val="24"/>
                <w:szCs w:val="24"/>
              </w:rPr>
              <w:t xml:space="preserve"> во всероссийском проекте «Чердак времени», фонда «Университет детства»,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E511A1">
              <w:rPr>
                <w:color w:val="000000"/>
                <w:sz w:val="24"/>
                <w:szCs w:val="24"/>
                <w:shd w:val="clear" w:color="auto" w:fill="FFFFFF"/>
              </w:rPr>
              <w:t>дошкольного направления «Рыбаков Фонда»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8737D" w:rsidRDefault="0088737D" w:rsidP="0088737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Всероссийский проект «Мониторинг качества дошкольного образования», 2021-2022 год</w:t>
            </w:r>
          </w:p>
        </w:tc>
      </w:tr>
      <w:tr w:rsidR="007A1A73" w:rsidTr="000772D9">
        <w:trPr>
          <w:trHeight w:val="143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A73" w:rsidRDefault="007A1A7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Профессиональные и личные интересы и ценности</w:t>
            </w:r>
          </w:p>
        </w:tc>
      </w:tr>
      <w:tr w:rsidR="007A1A73" w:rsidTr="000772D9">
        <w:trPr>
          <w:cantSplit/>
          <w:trHeight w:val="137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3" w:rsidRDefault="007A1A7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Ваше педагогическое кредо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73" w:rsidRPr="0088737D" w:rsidRDefault="007A1A73" w:rsidP="00EF27E8">
            <w:pPr>
              <w:pStyle w:val="a7"/>
              <w:tabs>
                <w:tab w:val="left" w:pos="426"/>
              </w:tabs>
              <w:rPr>
                <w:rFonts w:ascii="Arial" w:hAnsi="Arial" w:cs="Arial"/>
                <w:szCs w:val="27"/>
              </w:rPr>
            </w:pPr>
            <w:r w:rsidRPr="0088737D">
              <w:rPr>
                <w:rFonts w:ascii="Arial" w:hAnsi="Arial" w:cs="Arial"/>
                <w:color w:val="000000"/>
                <w:szCs w:val="27"/>
                <w:shd w:val="clear" w:color="auto" w:fill="FFFFFF"/>
              </w:rPr>
              <w:t>Традиции! Опыт! Инновации!</w:t>
            </w:r>
          </w:p>
        </w:tc>
      </w:tr>
      <w:tr w:rsidR="007A1A73" w:rsidTr="000772D9">
        <w:trPr>
          <w:cantSplit/>
          <w:trHeight w:val="449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3" w:rsidRDefault="007A1A7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Качества, которые Вы хотели бы воспитать у своих учеников (воспитанников)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73" w:rsidRPr="0088737D" w:rsidRDefault="007A1A73" w:rsidP="00EF27E8">
            <w:pPr>
              <w:pStyle w:val="a7"/>
              <w:tabs>
                <w:tab w:val="left" w:pos="426"/>
              </w:tabs>
              <w:rPr>
                <w:rFonts w:ascii="Arial" w:hAnsi="Arial" w:cs="Arial"/>
                <w:szCs w:val="27"/>
              </w:rPr>
            </w:pPr>
            <w:r w:rsidRPr="0088737D">
              <w:rPr>
                <w:rFonts w:ascii="Arial" w:hAnsi="Arial" w:cs="Arial"/>
                <w:szCs w:val="27"/>
              </w:rPr>
              <w:t xml:space="preserve">Уверенность в себе, </w:t>
            </w:r>
            <w:proofErr w:type="spellStart"/>
            <w:r w:rsidRPr="0088737D">
              <w:rPr>
                <w:rFonts w:ascii="Arial" w:hAnsi="Arial" w:cs="Arial"/>
                <w:szCs w:val="27"/>
              </w:rPr>
              <w:t>коммуникативность</w:t>
            </w:r>
            <w:proofErr w:type="spellEnd"/>
            <w:r w:rsidRPr="0088737D">
              <w:rPr>
                <w:rFonts w:ascii="Arial" w:hAnsi="Arial" w:cs="Arial"/>
                <w:szCs w:val="27"/>
              </w:rPr>
              <w:t>, креативность, умение работать в команде, ответственность.</w:t>
            </w:r>
          </w:p>
        </w:tc>
      </w:tr>
      <w:tr w:rsidR="007A1A73" w:rsidTr="000772D9">
        <w:trPr>
          <w:cantSplit/>
          <w:trHeight w:val="449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3" w:rsidRDefault="007A1A7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и личностные ценности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73" w:rsidRPr="0088737D" w:rsidRDefault="007A1A73" w:rsidP="0088737D">
            <w:pPr>
              <w:jc w:val="both"/>
              <w:rPr>
                <w:sz w:val="24"/>
                <w:szCs w:val="27"/>
              </w:rPr>
            </w:pPr>
            <w:proofErr w:type="gramStart"/>
            <w:r w:rsidRPr="0088737D">
              <w:rPr>
                <w:sz w:val="24"/>
                <w:szCs w:val="27"/>
              </w:rPr>
              <w:t xml:space="preserve">Креативность, эрудированность, оптимизм, эмоциональная уравновешенность, доброта, толерантность, справедливость, ответственность, внимательность, общительность, </w:t>
            </w:r>
            <w:r w:rsidR="0088737D">
              <w:rPr>
                <w:sz w:val="24"/>
                <w:szCs w:val="27"/>
              </w:rPr>
              <w:t>у</w:t>
            </w:r>
            <w:r w:rsidRPr="0088737D">
              <w:rPr>
                <w:sz w:val="24"/>
                <w:szCs w:val="27"/>
              </w:rPr>
              <w:t>важение к людям, традициям, поколениям и сво</w:t>
            </w:r>
            <w:r w:rsidR="0088737D">
              <w:rPr>
                <w:sz w:val="24"/>
                <w:szCs w:val="27"/>
              </w:rPr>
              <w:t>е</w:t>
            </w:r>
            <w:r w:rsidRPr="0088737D">
              <w:rPr>
                <w:sz w:val="24"/>
                <w:szCs w:val="27"/>
              </w:rPr>
              <w:t>й истории.</w:t>
            </w:r>
            <w:proofErr w:type="gramEnd"/>
          </w:p>
        </w:tc>
      </w:tr>
      <w:tr w:rsidR="007A1A73" w:rsidTr="000772D9">
        <w:trPr>
          <w:cantSplit/>
          <w:trHeight w:val="64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3" w:rsidRDefault="007A1A7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Ваши кумиры в профессии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73" w:rsidRPr="0088737D" w:rsidRDefault="007A1A73" w:rsidP="00EF27E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7"/>
              </w:rPr>
            </w:pPr>
            <w:r w:rsidRPr="0088737D">
              <w:rPr>
                <w:rFonts w:ascii="Arial" w:hAnsi="Arial" w:cs="Arial"/>
                <w:sz w:val="24"/>
                <w:szCs w:val="27"/>
              </w:rPr>
              <w:t>Н.К. Крупская</w:t>
            </w:r>
          </w:p>
        </w:tc>
      </w:tr>
      <w:tr w:rsidR="007A1A73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3" w:rsidRDefault="007A1A73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Ваше любимое литературное произведение педагогического содержания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73" w:rsidRPr="0088737D" w:rsidRDefault="007A1A73" w:rsidP="00EF27E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7"/>
              </w:rPr>
            </w:pPr>
            <w:r w:rsidRPr="0088737D">
              <w:rPr>
                <w:rFonts w:ascii="Arial" w:hAnsi="Arial" w:cs="Arial"/>
                <w:sz w:val="24"/>
                <w:szCs w:val="27"/>
              </w:rPr>
              <w:t>М. Зощенко рассказы из цикла «Лёля и Минька»</w:t>
            </w:r>
          </w:p>
        </w:tc>
      </w:tr>
      <w:tr w:rsidR="007A1A73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3" w:rsidRDefault="007A1A73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Ваши любимые песенные произведения педагогического содержания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73" w:rsidRPr="0088737D" w:rsidRDefault="007A1A73" w:rsidP="00EF27E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7"/>
              </w:rPr>
            </w:pPr>
            <w:r w:rsidRPr="0088737D">
              <w:rPr>
                <w:rFonts w:ascii="Arial" w:hAnsi="Arial" w:cs="Arial"/>
                <w:sz w:val="24"/>
                <w:szCs w:val="27"/>
              </w:rPr>
              <w:t xml:space="preserve">«Мама – первое слово», автор слов Ю. </w:t>
            </w:r>
            <w:proofErr w:type="spellStart"/>
            <w:r w:rsidRPr="0088737D">
              <w:rPr>
                <w:rFonts w:ascii="Arial" w:hAnsi="Arial" w:cs="Arial"/>
                <w:sz w:val="24"/>
                <w:szCs w:val="27"/>
              </w:rPr>
              <w:t>Энтин</w:t>
            </w:r>
            <w:proofErr w:type="spellEnd"/>
            <w:r w:rsidRPr="0088737D">
              <w:rPr>
                <w:rFonts w:ascii="Arial" w:hAnsi="Arial" w:cs="Arial"/>
                <w:sz w:val="24"/>
                <w:szCs w:val="27"/>
              </w:rPr>
              <w:t xml:space="preserve">, композитор </w:t>
            </w:r>
            <w:proofErr w:type="spellStart"/>
            <w:r w:rsidRPr="0088737D">
              <w:rPr>
                <w:rFonts w:ascii="Arial" w:hAnsi="Arial" w:cs="Arial"/>
                <w:sz w:val="24"/>
                <w:szCs w:val="27"/>
              </w:rPr>
              <w:t>Буржоа</w:t>
            </w:r>
            <w:proofErr w:type="spellEnd"/>
            <w:r w:rsidRPr="0088737D">
              <w:rPr>
                <w:rFonts w:ascii="Arial" w:hAnsi="Arial" w:cs="Arial"/>
                <w:sz w:val="24"/>
                <w:szCs w:val="27"/>
              </w:rPr>
              <w:t xml:space="preserve"> Жерар</w:t>
            </w:r>
          </w:p>
        </w:tc>
      </w:tr>
      <w:tr w:rsidR="007A1A73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3" w:rsidRDefault="007A1A73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 любимый писатель, поэт, композитор, артист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73" w:rsidRPr="0088737D" w:rsidRDefault="007A1A73" w:rsidP="0088737D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7"/>
              </w:rPr>
            </w:pPr>
            <w:r w:rsidRPr="0088737D">
              <w:rPr>
                <w:rFonts w:ascii="Arial" w:hAnsi="Arial" w:cs="Arial"/>
                <w:sz w:val="24"/>
                <w:szCs w:val="27"/>
              </w:rPr>
              <w:t>Пауло Коэльо, М. Зощ</w:t>
            </w:r>
            <w:r w:rsidR="0088737D">
              <w:rPr>
                <w:rFonts w:ascii="Arial" w:hAnsi="Arial" w:cs="Arial"/>
                <w:sz w:val="24"/>
                <w:szCs w:val="27"/>
              </w:rPr>
              <w:t>е</w:t>
            </w:r>
            <w:r w:rsidRPr="0088737D">
              <w:rPr>
                <w:rFonts w:ascii="Arial" w:hAnsi="Arial" w:cs="Arial"/>
                <w:sz w:val="24"/>
                <w:szCs w:val="27"/>
              </w:rPr>
              <w:t xml:space="preserve">нко, </w:t>
            </w:r>
            <w:proofErr w:type="spellStart"/>
            <w:r w:rsidRPr="0088737D">
              <w:rPr>
                <w:rFonts w:ascii="Arial" w:hAnsi="Arial" w:cs="Arial"/>
                <w:sz w:val="24"/>
                <w:szCs w:val="27"/>
              </w:rPr>
              <w:t>С.Есенин</w:t>
            </w:r>
            <w:proofErr w:type="spellEnd"/>
            <w:r w:rsidRPr="0088737D">
              <w:rPr>
                <w:rFonts w:ascii="Arial" w:hAnsi="Arial" w:cs="Arial"/>
                <w:sz w:val="24"/>
                <w:szCs w:val="27"/>
              </w:rPr>
              <w:t xml:space="preserve">, Л. </w:t>
            </w:r>
            <w:proofErr w:type="spellStart"/>
            <w:r w:rsidRPr="0088737D">
              <w:rPr>
                <w:rFonts w:ascii="Arial" w:hAnsi="Arial" w:cs="Arial"/>
                <w:sz w:val="24"/>
                <w:szCs w:val="27"/>
              </w:rPr>
              <w:t>Рубальская</w:t>
            </w:r>
            <w:proofErr w:type="spellEnd"/>
            <w:r w:rsidRPr="0088737D">
              <w:rPr>
                <w:rFonts w:ascii="Arial" w:hAnsi="Arial" w:cs="Arial"/>
                <w:sz w:val="24"/>
                <w:szCs w:val="27"/>
              </w:rPr>
              <w:t xml:space="preserve">, Л. Бетховен, В. Моцарт, Э. Григ, В. Шукшин,  И. Чурикова, К. Хабенский, В. Машков. </w:t>
            </w:r>
          </w:p>
        </w:tc>
      </w:tr>
      <w:tr w:rsidR="007A1A73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3" w:rsidRDefault="007A1A73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Хобби, таланты, спортивные увлечения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73" w:rsidRPr="0088737D" w:rsidRDefault="007A1A73" w:rsidP="00EF27E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7"/>
              </w:rPr>
            </w:pPr>
            <w:r w:rsidRPr="0088737D">
              <w:rPr>
                <w:rFonts w:ascii="Arial" w:hAnsi="Arial" w:cs="Arial"/>
                <w:sz w:val="24"/>
                <w:szCs w:val="27"/>
              </w:rPr>
              <w:t>Декоративно-прикладное творчество</w:t>
            </w:r>
          </w:p>
        </w:tc>
      </w:tr>
      <w:tr w:rsidR="007A1A73" w:rsidTr="000772D9">
        <w:trPr>
          <w:cantSplit/>
          <w:trHeight w:val="192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3" w:rsidRDefault="007A1A73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 любимый афоризм или девиз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73" w:rsidRPr="0088737D" w:rsidRDefault="007A1A73" w:rsidP="00EF27E8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rFonts w:ascii="Arial" w:hAnsi="Arial" w:cs="Arial"/>
                <w:sz w:val="24"/>
                <w:szCs w:val="27"/>
              </w:rPr>
            </w:pPr>
            <w:r w:rsidRPr="0088737D">
              <w:rPr>
                <w:rFonts w:ascii="Arial" w:hAnsi="Arial" w:cs="Arial"/>
                <w:sz w:val="24"/>
                <w:szCs w:val="27"/>
              </w:rPr>
              <w:t xml:space="preserve">Есть два желания, исполнение которых может составлять истинное счастье человека, - быть полезным и иметь спокойную совесть. Л.Н. Толстой </w:t>
            </w:r>
          </w:p>
        </w:tc>
      </w:tr>
      <w:tr w:rsidR="007A1A73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3" w:rsidRDefault="007A1A73" w:rsidP="0088737D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Интересные сведения о себе, не отраженные в предыдущих пунктах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73" w:rsidRPr="0088737D" w:rsidRDefault="0088737D" w:rsidP="0088737D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88737D">
              <w:rPr>
                <w:sz w:val="24"/>
                <w:szCs w:val="27"/>
              </w:rPr>
              <w:t xml:space="preserve">Является активным участником благотворительных акций центра «Согласие», совместно с семьёй осуществляет </w:t>
            </w:r>
            <w:r>
              <w:rPr>
                <w:sz w:val="24"/>
                <w:szCs w:val="27"/>
              </w:rPr>
              <w:t xml:space="preserve">адресную </w:t>
            </w:r>
            <w:r w:rsidRPr="0088737D">
              <w:rPr>
                <w:sz w:val="24"/>
                <w:szCs w:val="27"/>
              </w:rPr>
              <w:t xml:space="preserve">кураторскую </w:t>
            </w:r>
            <w:r>
              <w:rPr>
                <w:sz w:val="24"/>
                <w:szCs w:val="27"/>
              </w:rPr>
              <w:t>помощь</w:t>
            </w:r>
          </w:p>
        </w:tc>
      </w:tr>
      <w:tr w:rsidR="007A1A73" w:rsidTr="000772D9">
        <w:trPr>
          <w:trHeight w:val="143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A73" w:rsidRDefault="007A1A73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Контакты</w:t>
            </w:r>
          </w:p>
        </w:tc>
      </w:tr>
      <w:tr w:rsidR="007A1A73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3" w:rsidRDefault="007A1A73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образовательной организации /факс с междугородним кодом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73" w:rsidRPr="0088737D" w:rsidRDefault="0088737D" w:rsidP="00EF27E8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88737D">
              <w:rPr>
                <w:sz w:val="24"/>
                <w:szCs w:val="24"/>
              </w:rPr>
              <w:t>8(34551) 7 – 31 – 62</w:t>
            </w:r>
          </w:p>
        </w:tc>
      </w:tr>
      <w:tr w:rsidR="007A1A73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A73" w:rsidRDefault="007A1A73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 образовательной организации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A73" w:rsidRPr="0088737D" w:rsidRDefault="0088737D" w:rsidP="00EF27E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88737D">
              <w:rPr>
                <w:rFonts w:ascii="Arial" w:hAnsi="Arial" w:cs="Arial"/>
                <w:sz w:val="24"/>
                <w:lang w:val="en-US"/>
              </w:rPr>
              <w:t>auds19@rambler.ru</w:t>
            </w:r>
          </w:p>
        </w:tc>
      </w:tr>
      <w:tr w:rsidR="0088737D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7D" w:rsidRDefault="0088737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D" w:rsidRPr="008523B3" w:rsidRDefault="008523B3" w:rsidP="00EF27E8">
            <w:pPr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523B3">
              <w:rPr>
                <w:sz w:val="24"/>
                <w:szCs w:val="27"/>
                <w:lang w:val="en-US"/>
              </w:rPr>
              <w:t>ds19ishim.ru</w:t>
            </w:r>
          </w:p>
        </w:tc>
      </w:tr>
      <w:tr w:rsidR="0088737D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7D" w:rsidRDefault="0088737D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D" w:rsidRPr="0088737D" w:rsidRDefault="0088737D" w:rsidP="00EF27E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8737D">
              <w:rPr>
                <w:rFonts w:ascii="Arial" w:hAnsi="Arial" w:cs="Arial"/>
                <w:sz w:val="24"/>
              </w:rPr>
              <w:t>8-919-922-70-96</w:t>
            </w:r>
          </w:p>
        </w:tc>
      </w:tr>
      <w:tr w:rsidR="0088737D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7D" w:rsidRDefault="0088737D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D" w:rsidRPr="0088737D" w:rsidRDefault="00BD1526" w:rsidP="00EF27E8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hyperlink r:id="rId9" w:history="1">
              <w:r w:rsidR="0088737D" w:rsidRPr="0062114F">
                <w:rPr>
                  <w:rStyle w:val="a6"/>
                  <w:rFonts w:ascii="Arial" w:hAnsi="Arial" w:cs="Arial"/>
                  <w:sz w:val="24"/>
                  <w:lang w:val="en-US"/>
                </w:rPr>
                <w:t>Nk</w:t>
              </w:r>
              <w:r w:rsidR="0088737D" w:rsidRPr="0062114F">
                <w:rPr>
                  <w:rStyle w:val="a6"/>
                  <w:rFonts w:ascii="Arial" w:hAnsi="Arial" w:cs="Arial"/>
                  <w:sz w:val="24"/>
                </w:rPr>
                <w:t>.</w:t>
              </w:r>
              <w:r w:rsidR="0088737D" w:rsidRPr="0062114F">
                <w:rPr>
                  <w:rStyle w:val="a6"/>
                  <w:rFonts w:ascii="Arial" w:hAnsi="Arial" w:cs="Arial"/>
                  <w:sz w:val="24"/>
                  <w:lang w:val="en-US"/>
                </w:rPr>
                <w:t>virusnatasa</w:t>
              </w:r>
              <w:r w:rsidR="0088737D" w:rsidRPr="0062114F">
                <w:rPr>
                  <w:rStyle w:val="a6"/>
                  <w:rFonts w:ascii="Arial" w:hAnsi="Arial" w:cs="Arial"/>
                  <w:sz w:val="24"/>
                </w:rPr>
                <w:t>@</w:t>
              </w:r>
              <w:r w:rsidR="0088737D" w:rsidRPr="0062114F">
                <w:rPr>
                  <w:rStyle w:val="a6"/>
                  <w:rFonts w:ascii="Arial" w:hAnsi="Arial" w:cs="Arial"/>
                  <w:sz w:val="24"/>
                  <w:lang w:val="en-US"/>
                </w:rPr>
                <w:t>mail</w:t>
              </w:r>
              <w:r w:rsidR="0088737D" w:rsidRPr="0062114F">
                <w:rPr>
                  <w:rStyle w:val="a6"/>
                  <w:rFonts w:ascii="Arial" w:hAnsi="Arial" w:cs="Arial"/>
                  <w:sz w:val="24"/>
                </w:rPr>
                <w:t>.</w:t>
              </w:r>
              <w:proofErr w:type="spellStart"/>
              <w:r w:rsidR="0088737D" w:rsidRPr="0062114F">
                <w:rPr>
                  <w:rStyle w:val="a6"/>
                  <w:rFonts w:ascii="Arial" w:hAnsi="Arial" w:cs="Arial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88737D" w:rsidTr="000772D9">
        <w:trPr>
          <w:cantSplit/>
          <w:trHeight w:val="143"/>
          <w:jc w:val="center"/>
        </w:trPr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7D" w:rsidRDefault="0088737D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Конкурсное испытание заочного тура «Интернет-портфолио»</w:t>
            </w:r>
          </w:p>
        </w:tc>
      </w:tr>
      <w:tr w:rsidR="0088737D" w:rsidTr="000772D9">
        <w:trPr>
          <w:cantSplit/>
          <w:trHeight w:val="14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7D" w:rsidRDefault="0088737D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персонального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интернет-ресурса</w:t>
            </w:r>
            <w:proofErr w:type="spellEnd"/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D" w:rsidRPr="000772D9" w:rsidRDefault="00BD1526" w:rsidP="0088737D">
            <w:pPr>
              <w:tabs>
                <w:tab w:val="left" w:pos="426"/>
              </w:tabs>
              <w:spacing w:line="360" w:lineRule="auto"/>
              <w:jc w:val="both"/>
              <w:rPr>
                <w:color w:val="212529"/>
                <w:sz w:val="24"/>
                <w:szCs w:val="27"/>
              </w:rPr>
            </w:pPr>
            <w:hyperlink r:id="rId10" w:history="1">
              <w:r w:rsidR="0088737D" w:rsidRPr="000772D9">
                <w:rPr>
                  <w:rStyle w:val="a6"/>
                  <w:sz w:val="24"/>
                  <w:szCs w:val="27"/>
                </w:rPr>
                <w:t>https://nsportal.ru/natalya-sergeevna-kazantseva</w:t>
              </w:r>
            </w:hyperlink>
          </w:p>
          <w:p w:rsidR="0088737D" w:rsidRDefault="0088737D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</w:tr>
    </w:tbl>
    <w:p w:rsidR="000772D9" w:rsidRDefault="000772D9" w:rsidP="000772D9">
      <w:pPr>
        <w:tabs>
          <w:tab w:val="left" w:pos="426"/>
        </w:tabs>
        <w:jc w:val="both"/>
        <w:rPr>
          <w:sz w:val="26"/>
          <w:szCs w:val="26"/>
        </w:rPr>
      </w:pPr>
    </w:p>
    <w:p w:rsidR="000772D9" w:rsidRDefault="000772D9" w:rsidP="000772D9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Правильность сведений, представленных в информационной карте, подтверждаю </w:t>
      </w:r>
    </w:p>
    <w:p w:rsidR="00874D0C" w:rsidRDefault="00874D0C" w:rsidP="00874D0C">
      <w:pPr>
        <w:tabs>
          <w:tab w:val="left" w:pos="0"/>
        </w:tabs>
        <w:rPr>
          <w:szCs w:val="24"/>
        </w:rPr>
      </w:pPr>
      <w:r>
        <w:rPr>
          <w:sz w:val="24"/>
          <w:szCs w:val="24"/>
        </w:rPr>
        <w:t xml:space="preserve">      </w:t>
      </w:r>
      <w:r w:rsidR="000772D9">
        <w:rPr>
          <w:sz w:val="24"/>
          <w:szCs w:val="24"/>
        </w:rPr>
        <w:t xml:space="preserve">__________________                 </w:t>
      </w:r>
      <w:r>
        <w:rPr>
          <w:sz w:val="24"/>
          <w:szCs w:val="24"/>
        </w:rPr>
        <w:t xml:space="preserve">             </w:t>
      </w:r>
      <w:r w:rsidR="000772D9">
        <w:rPr>
          <w:sz w:val="24"/>
          <w:szCs w:val="24"/>
        </w:rPr>
        <w:t xml:space="preserve"> </w:t>
      </w:r>
      <w:r w:rsidR="000772D9" w:rsidRPr="0088737D">
        <w:rPr>
          <w:sz w:val="24"/>
          <w:szCs w:val="24"/>
          <w:u w:val="single"/>
        </w:rPr>
        <w:t>(</w:t>
      </w:r>
      <w:r w:rsidR="0088737D" w:rsidRPr="0088737D">
        <w:rPr>
          <w:sz w:val="24"/>
          <w:szCs w:val="24"/>
          <w:u w:val="single"/>
        </w:rPr>
        <w:t>Мордухович Наталья Сергеевна</w:t>
      </w:r>
      <w:r w:rsidR="000772D9" w:rsidRPr="0088737D">
        <w:rPr>
          <w:sz w:val="24"/>
          <w:szCs w:val="24"/>
          <w:u w:val="single"/>
        </w:rPr>
        <w:t>)</w:t>
      </w:r>
      <w:r w:rsidR="000772D9">
        <w:rPr>
          <w:szCs w:val="24"/>
        </w:rPr>
        <w:t xml:space="preserve"> </w:t>
      </w:r>
    </w:p>
    <w:p w:rsidR="000772D9" w:rsidRDefault="0088737D" w:rsidP="00874D0C">
      <w:pPr>
        <w:tabs>
          <w:tab w:val="left" w:pos="0"/>
        </w:tabs>
        <w:jc w:val="center"/>
        <w:rPr>
          <w:szCs w:val="24"/>
        </w:rPr>
      </w:pPr>
      <w:r>
        <w:rPr>
          <w:sz w:val="18"/>
          <w:szCs w:val="24"/>
        </w:rPr>
        <w:t xml:space="preserve">    </w:t>
      </w:r>
      <w:r w:rsidR="000772D9">
        <w:rPr>
          <w:sz w:val="18"/>
          <w:szCs w:val="24"/>
        </w:rPr>
        <w:t>(подпись)</w:t>
      </w:r>
      <w:r w:rsidR="000772D9">
        <w:rPr>
          <w:szCs w:val="24"/>
        </w:rPr>
        <w:t xml:space="preserve">                 </w:t>
      </w:r>
      <w:r w:rsidR="00874D0C">
        <w:rPr>
          <w:szCs w:val="24"/>
        </w:rPr>
        <w:t xml:space="preserve">                                </w:t>
      </w:r>
      <w:r w:rsidR="000772D9">
        <w:rPr>
          <w:szCs w:val="24"/>
        </w:rPr>
        <w:t xml:space="preserve">   </w:t>
      </w:r>
      <w:r w:rsidR="000772D9">
        <w:rPr>
          <w:sz w:val="18"/>
          <w:szCs w:val="24"/>
        </w:rPr>
        <w:t>(фамилия, имя, отчество Участника Конкурса)</w:t>
      </w:r>
    </w:p>
    <w:p w:rsidR="000772D9" w:rsidRDefault="000772D9" w:rsidP="000772D9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0772D9" w:rsidRDefault="000772D9" w:rsidP="000772D9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Дата</w:t>
      </w:r>
      <w:r w:rsidR="00874D0C">
        <w:rPr>
          <w:sz w:val="26"/>
          <w:szCs w:val="26"/>
        </w:rPr>
        <w:t xml:space="preserve">: </w:t>
      </w:r>
      <w:r w:rsidR="00874D0C" w:rsidRPr="00874D0C">
        <w:rPr>
          <w:sz w:val="26"/>
          <w:szCs w:val="26"/>
          <w:u w:val="single"/>
        </w:rPr>
        <w:t>31.01.2022 года</w:t>
      </w:r>
    </w:p>
    <w:p w:rsidR="000772D9" w:rsidRDefault="000772D9" w:rsidP="000772D9">
      <w:pPr>
        <w:ind w:firstLine="567"/>
        <w:jc w:val="both"/>
        <w:rPr>
          <w:sz w:val="26"/>
          <w:szCs w:val="26"/>
        </w:rPr>
      </w:pPr>
    </w:p>
    <w:p w:rsidR="00FF30F9" w:rsidRDefault="00FF30F9"/>
    <w:sectPr w:rsidR="00FF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0754F"/>
    <w:multiLevelType w:val="multilevel"/>
    <w:tmpl w:val="3EF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75"/>
    <w:rsid w:val="000772D9"/>
    <w:rsid w:val="007A1A73"/>
    <w:rsid w:val="008523B3"/>
    <w:rsid w:val="00874D0C"/>
    <w:rsid w:val="0088737D"/>
    <w:rsid w:val="00BD1526"/>
    <w:rsid w:val="00E46D75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D9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772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72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МОН"/>
    <w:basedOn w:val="a"/>
    <w:uiPriority w:val="99"/>
    <w:rsid w:val="000772D9"/>
    <w:pPr>
      <w:widowControl/>
      <w:suppressAutoHyphens w:val="0"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0772D9"/>
    <w:rPr>
      <w:color w:val="0000FF" w:themeColor="hyperlink"/>
      <w:u w:val="single"/>
    </w:rPr>
  </w:style>
  <w:style w:type="paragraph" w:styleId="a7">
    <w:name w:val="footer"/>
    <w:basedOn w:val="a"/>
    <w:link w:val="a8"/>
    <w:rsid w:val="007A1A73"/>
    <w:pPr>
      <w:widowControl/>
      <w:tabs>
        <w:tab w:val="center" w:pos="4677"/>
        <w:tab w:val="right" w:pos="9355"/>
      </w:tabs>
      <w:suppressAutoHyphens w:val="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A1A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D9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772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72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МОН"/>
    <w:basedOn w:val="a"/>
    <w:uiPriority w:val="99"/>
    <w:rsid w:val="000772D9"/>
    <w:pPr>
      <w:widowControl/>
      <w:suppressAutoHyphens w:val="0"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0772D9"/>
    <w:rPr>
      <w:color w:val="0000FF" w:themeColor="hyperlink"/>
      <w:u w:val="single"/>
    </w:rPr>
  </w:style>
  <w:style w:type="paragraph" w:styleId="a7">
    <w:name w:val="footer"/>
    <w:basedOn w:val="a"/>
    <w:link w:val="a8"/>
    <w:rsid w:val="007A1A73"/>
    <w:pPr>
      <w:widowControl/>
      <w:tabs>
        <w:tab w:val="center" w:pos="4677"/>
        <w:tab w:val="right" w:pos="9355"/>
      </w:tabs>
      <w:suppressAutoHyphens w:val="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A1A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vospitatelnaya-rabota/2022/01/04/kniga-sdelannaya-svoimi-rukami-s-ispolzovaniem-tehni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natalya-sergeevna-kazantse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natalya-sergeevna-kazantsev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k.virusnata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2022-01-28T04:45:00Z</dcterms:created>
  <dcterms:modified xsi:type="dcterms:W3CDTF">2022-02-03T04:24:00Z</dcterms:modified>
</cp:coreProperties>
</file>